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5F4A7" w14:textId="77777777" w:rsidR="00B86595" w:rsidRDefault="00F71664">
      <w:pPr>
        <w:ind w:left="709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KİTAP DEĞERLENDİRME FORMU</w:t>
      </w:r>
    </w:p>
    <w:p w14:paraId="362792BF" w14:textId="77777777" w:rsidR="00B86595" w:rsidRDefault="00B86595">
      <w:pPr>
        <w:rPr>
          <w:sz w:val="22"/>
        </w:rPr>
      </w:pPr>
    </w:p>
    <w:p w14:paraId="27356854" w14:textId="77777777" w:rsidR="00B86595" w:rsidRDefault="00B86595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454"/>
        <w:gridCol w:w="2655"/>
        <w:gridCol w:w="5105"/>
      </w:tblGrid>
      <w:tr w:rsidR="00A73FF7" w14:paraId="5382C194" w14:textId="77777777">
        <w:tc>
          <w:tcPr>
            <w:tcW w:w="14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F0282C" w14:textId="77777777" w:rsidR="00A73FF7" w:rsidRDefault="00A73FF7" w:rsidP="00A73FF7">
            <w:pPr>
              <w:spacing w:beforeAutospacing="1" w:afterAutospacing="1"/>
              <w:jc w:val="both"/>
            </w:pPr>
            <w:r>
              <w:rPr>
                <w:b/>
                <w:color w:val="000000"/>
                <w:szCs w:val="22"/>
              </w:rPr>
              <w:t xml:space="preserve">Aday öğretmenin 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1E8AB" w14:textId="77777777" w:rsidR="00A73FF7" w:rsidRDefault="00A73FF7" w:rsidP="00A73FF7">
            <w:pPr>
              <w:spacing w:beforeAutospacing="1" w:afterAutospacing="1"/>
              <w:jc w:val="both"/>
            </w:pPr>
            <w:r>
              <w:rPr>
                <w:b/>
                <w:color w:val="000000"/>
                <w:szCs w:val="22"/>
              </w:rPr>
              <w:t>Adı Soyadı: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87A2F1" w14:textId="01977A2A" w:rsidR="00A73FF7" w:rsidRDefault="00A73FF7" w:rsidP="00A73FF7"/>
        </w:tc>
      </w:tr>
      <w:tr w:rsidR="00A73FF7" w14:paraId="384EFA7B" w14:textId="77777777"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493649" w14:textId="77777777" w:rsidR="00A73FF7" w:rsidRDefault="00A73FF7" w:rsidP="00A73FF7">
            <w:pPr>
              <w:spacing w:beforeAutospacing="1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48176" w14:textId="77777777" w:rsidR="00A73FF7" w:rsidRDefault="00A73FF7" w:rsidP="00A73FF7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T.C. Kimlik Numarası: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D757C5" w14:textId="2B364E30" w:rsidR="00A73FF7" w:rsidRDefault="00A73FF7" w:rsidP="00A73FF7"/>
        </w:tc>
      </w:tr>
      <w:tr w:rsidR="00A73FF7" w14:paraId="272F6CFA" w14:textId="77777777"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EC1953" w14:textId="77777777" w:rsidR="00A73FF7" w:rsidRDefault="00A73FF7" w:rsidP="00A73FF7">
            <w:pPr>
              <w:spacing w:beforeAutospacing="1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945A6C" w14:textId="77777777" w:rsidR="00A73FF7" w:rsidRDefault="00A73FF7" w:rsidP="00A73FF7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Branşı: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DAFD5" w14:textId="5D62525E" w:rsidR="00A73FF7" w:rsidRDefault="00A73FF7" w:rsidP="00A73FF7"/>
        </w:tc>
      </w:tr>
      <w:tr w:rsidR="00A73FF7" w14:paraId="3982E5A1" w14:textId="77777777">
        <w:trPr>
          <w:trHeight w:val="70"/>
        </w:trPr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746A31" w14:textId="77777777" w:rsidR="00A73FF7" w:rsidRDefault="00A73FF7" w:rsidP="00A73FF7">
            <w:pPr>
              <w:spacing w:beforeAutospacing="1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ABC8E" w14:textId="77777777" w:rsidR="00A73FF7" w:rsidRDefault="00A73FF7" w:rsidP="00A73FF7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Okul/Kurum-İl/İlçe: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07CDB" w14:textId="1FFEB7B4" w:rsidR="00A73FF7" w:rsidRDefault="00A73FF7" w:rsidP="00A73FF7"/>
        </w:tc>
      </w:tr>
    </w:tbl>
    <w:p w14:paraId="6DB025EE" w14:textId="77777777" w:rsidR="00B86595" w:rsidRDefault="00B86595">
      <w:pPr>
        <w:rPr>
          <w:sz w:val="22"/>
        </w:rPr>
      </w:pPr>
    </w:p>
    <w:tbl>
      <w:tblPr>
        <w:tblStyle w:val="TabloKlavuzu"/>
        <w:tblW w:w="9209" w:type="dxa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B86595" w14:paraId="5542E562" w14:textId="77777777">
        <w:tc>
          <w:tcPr>
            <w:tcW w:w="9209" w:type="dxa"/>
            <w:shd w:val="clear" w:color="auto" w:fill="auto"/>
          </w:tcPr>
          <w:p w14:paraId="19AC1080" w14:textId="77777777" w:rsidR="00B86595" w:rsidRDefault="00F71664">
            <w:pPr>
              <w:rPr>
                <w:b/>
              </w:rPr>
            </w:pPr>
            <w:r>
              <w:rPr>
                <w:b/>
              </w:rPr>
              <w:t>Kitabın adı ve yazarı:</w:t>
            </w:r>
          </w:p>
          <w:p w14:paraId="7901CDD9" w14:textId="77777777" w:rsidR="00B86595" w:rsidRDefault="00F71664">
            <w:r>
              <w:rPr>
                <w:b/>
              </w:rPr>
              <w:t xml:space="preserve">     </w:t>
            </w:r>
            <w:r>
              <w:t xml:space="preserve">  Öğretmen - </w:t>
            </w:r>
            <w:proofErr w:type="spellStart"/>
            <w:r>
              <w:t>McCOURT</w:t>
            </w:r>
            <w:proofErr w:type="spellEnd"/>
          </w:p>
        </w:tc>
      </w:tr>
      <w:tr w:rsidR="00B86595" w14:paraId="646F8E9C" w14:textId="77777777">
        <w:tc>
          <w:tcPr>
            <w:tcW w:w="9209" w:type="dxa"/>
            <w:shd w:val="clear" w:color="auto" w:fill="auto"/>
          </w:tcPr>
          <w:p w14:paraId="0266BBA5" w14:textId="77777777" w:rsidR="00B86595" w:rsidRDefault="00F71664">
            <w:r>
              <w:rPr>
                <w:b/>
              </w:rPr>
              <w:t xml:space="preserve">Okumuş olduğunuz kitabın mesleki ve kişisel gelişiminize nasıl bir katkıda bulunduğunu ayrıntılı olarak örneklerle açıklayınız: </w:t>
            </w:r>
          </w:p>
          <w:p w14:paraId="3A3950A7" w14:textId="77777777" w:rsidR="00B86595" w:rsidRDefault="00F71664">
            <w:r>
              <w:rPr>
                <w:b/>
              </w:rPr>
              <w:t xml:space="preserve">        </w:t>
            </w:r>
            <w:r>
              <w:t xml:space="preserve">Romanın kahramanı </w:t>
            </w:r>
            <w:proofErr w:type="spellStart"/>
            <w:r>
              <w:t>McCOURT</w:t>
            </w:r>
            <w:proofErr w:type="spellEnd"/>
            <w:r>
              <w:t xml:space="preserve"> üniversitede öğretim üyesi olmuştur. Fakat ilk dersinde öğrencilere nasıl davranacağını bilemez. Öğrencilerin umursamazlığı karşısında biraz bocalar. Üniversitedeki eğitim profesörleri, </w:t>
            </w:r>
            <w:proofErr w:type="spellStart"/>
            <w:r>
              <w:t>McCOURT</w:t>
            </w:r>
            <w:proofErr w:type="spellEnd"/>
            <w:r>
              <w:t>’ a geleceğe yönelik ona tavsiyelerde bulunurlar. Ve kahramanımız bu uyarları dikkate alır.</w:t>
            </w:r>
          </w:p>
          <w:p w14:paraId="43D7FAD9" w14:textId="77777777" w:rsidR="00B86595" w:rsidRDefault="00F71664">
            <w:r>
              <w:t xml:space="preserve">Romanda genel olarak değinilen noktalar aşağıdaki gibidir: </w:t>
            </w:r>
          </w:p>
          <w:p w14:paraId="4FBF420E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/>
            </w:pPr>
            <w:r>
              <w:t>İlk etkinin hayati önemi vardır. Öğretmenin sınıfa ilk girişi ve ilk intiba meslek hayatı boyunca gideceği yolu belirleyecektir.</w:t>
            </w:r>
          </w:p>
          <w:p w14:paraId="7755EA26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/>
            </w:pPr>
            <w:r>
              <w:t>Öğrenciler sınıfa girmeden önce öğretmen, nerde duracağına, imajına, kimlik ve tutumuna dikkat etmeli ve net bir şekilde belirlemelidir.</w:t>
            </w:r>
          </w:p>
          <w:p w14:paraId="3604B68E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/>
            </w:pPr>
            <w:r>
              <w:t>Öğretmen ilk gün sınıfın kapısında durmalıdır.</w:t>
            </w:r>
          </w:p>
          <w:p w14:paraId="6DDC3E13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/>
            </w:pPr>
            <w:r>
              <w:t>Mutlu olduğunu öğrencilere hissettirmelidir.</w:t>
            </w:r>
          </w:p>
          <w:p w14:paraId="35464C99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/>
            </w:pPr>
            <w:r>
              <w:t>Öğretmen öğrencilerin kendilerini nasıl ifade ettiklerini gözlemlemelidir. Onları en çok sınıfa girerken gözlemlemelidir.</w:t>
            </w:r>
          </w:p>
          <w:p w14:paraId="64F5606C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/>
            </w:pPr>
            <w:r>
              <w:t>Romanın ilk kısmında kahramanımız öğretmenliğin sınıfa girip bir şeyler anlatmak olduğunu düşünmektedir. Ama ilerleyen bölümlerde öğretmenliğin daha karmaşık bir süreç olduğunu görür.</w:t>
            </w:r>
          </w:p>
          <w:p w14:paraId="3480FD15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/>
            </w:pPr>
            <w:r>
              <w:t>Öğrencilerin motivasyonunu açısından okul dışı faaliyetler yararlı olabilir.</w:t>
            </w:r>
          </w:p>
          <w:p w14:paraId="5379CD0B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/>
            </w:pPr>
            <w:r>
              <w:t>Öğrencilerin ilgisini üst düzeyde tutmak amacıyla dersi farklı yöntem tekniklerle işlemek gerekir. Bu yöntemler hem öğrenmeyi kalıcı yapar hem de dersi etkili kılar.</w:t>
            </w:r>
          </w:p>
          <w:p w14:paraId="02BC049A" w14:textId="77777777" w:rsidR="00B86595" w:rsidRDefault="00F71664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Her öğrenci farklıdır ve onların ilgi – istek ve tutumlarına göre ders işlemek gerekir.</w:t>
            </w:r>
          </w:p>
          <w:p w14:paraId="0209471D" w14:textId="77777777" w:rsidR="00B86595" w:rsidRDefault="00B86595">
            <w:pPr>
              <w:pStyle w:val="ListeParagraf"/>
              <w:spacing w:after="0" w:line="240" w:lineRule="auto"/>
            </w:pPr>
          </w:p>
          <w:p w14:paraId="38F9DBBC" w14:textId="77777777" w:rsidR="00B86595" w:rsidRDefault="00B86595">
            <w:pPr>
              <w:pStyle w:val="ListeParagraf"/>
              <w:spacing w:after="0" w:line="240" w:lineRule="auto"/>
            </w:pPr>
          </w:p>
        </w:tc>
      </w:tr>
    </w:tbl>
    <w:p w14:paraId="26BEEEA2" w14:textId="77777777" w:rsidR="00B86595" w:rsidRDefault="00B86595">
      <w:pPr>
        <w:jc w:val="both"/>
        <w:rPr>
          <w:sz w:val="20"/>
        </w:rPr>
      </w:pPr>
    </w:p>
    <w:p w14:paraId="05D58F47" w14:textId="77777777" w:rsidR="00B86595" w:rsidRDefault="00F7166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0"/>
          <w:szCs w:val="22"/>
        </w:rPr>
        <w:t xml:space="preserve">Aday Öğretmen </w:t>
      </w:r>
    </w:p>
    <w:p w14:paraId="6CE642C6" w14:textId="77777777" w:rsidR="00B86595" w:rsidRDefault="00F71664">
      <w:pPr>
        <w:ind w:left="6372" w:firstLine="708"/>
      </w:pPr>
      <w:r>
        <w:rPr>
          <w:sz w:val="20"/>
          <w:szCs w:val="22"/>
        </w:rPr>
        <w:t xml:space="preserve">              Tarih</w:t>
      </w:r>
    </w:p>
    <w:p w14:paraId="589C97AB" w14:textId="77777777" w:rsidR="00B86595" w:rsidRDefault="00F71664">
      <w:pPr>
        <w:ind w:left="6372" w:firstLine="708"/>
      </w:pPr>
      <w:r>
        <w:rPr>
          <w:sz w:val="20"/>
          <w:szCs w:val="22"/>
        </w:rPr>
        <w:t xml:space="preserve">          21/12/2017                          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İmza </w:t>
      </w:r>
    </w:p>
    <w:p w14:paraId="0A737123" w14:textId="77777777" w:rsidR="00B86595" w:rsidRDefault="00F71664">
      <w:pPr>
        <w:tabs>
          <w:tab w:val="left" w:pos="8364"/>
        </w:tabs>
        <w:ind w:left="7080"/>
      </w:pPr>
      <w:r>
        <w:rPr>
          <w:sz w:val="20"/>
          <w:szCs w:val="22"/>
        </w:rPr>
        <w:t xml:space="preserve">         Adı Soyadı</w:t>
      </w:r>
    </w:p>
    <w:p w14:paraId="09C8026B" w14:textId="09DA4491" w:rsidR="00200EC3" w:rsidRDefault="00200EC3" w:rsidP="00200EC3"/>
    <w:p w14:paraId="591166E9" w14:textId="77777777" w:rsidR="00B86595" w:rsidRDefault="00B86595" w:rsidP="00200EC3">
      <w:pPr>
        <w:tabs>
          <w:tab w:val="left" w:pos="8364"/>
        </w:tabs>
        <w:ind w:left="7080"/>
      </w:pPr>
    </w:p>
    <w:sectPr w:rsidR="00B865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298F4" w14:textId="77777777" w:rsidR="007B24E6" w:rsidRDefault="007B24E6">
      <w:r>
        <w:separator/>
      </w:r>
    </w:p>
  </w:endnote>
  <w:endnote w:type="continuationSeparator" w:id="0">
    <w:p w14:paraId="36E0C865" w14:textId="77777777" w:rsidR="007B24E6" w:rsidRDefault="007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60ABC" w14:textId="77777777" w:rsidR="00B86595" w:rsidRDefault="00B865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6AA2A" w14:textId="77777777" w:rsidR="007B24E6" w:rsidRDefault="007B24E6">
      <w:r>
        <w:separator/>
      </w:r>
    </w:p>
  </w:footnote>
  <w:footnote w:type="continuationSeparator" w:id="0">
    <w:p w14:paraId="36308628" w14:textId="77777777" w:rsidR="007B24E6" w:rsidRDefault="007B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15BE7" w14:textId="77777777" w:rsidR="00B86595" w:rsidRDefault="00F71664">
    <w:pPr>
      <w:ind w:left="709"/>
      <w:jc w:val="right"/>
      <w:rPr>
        <w:b/>
        <w:color w:val="000000"/>
      </w:rPr>
    </w:pPr>
    <w:r>
      <w:rPr>
        <w:b/>
        <w:color w:val="000000"/>
      </w:rPr>
      <w:t>Form- 5</w:t>
    </w:r>
  </w:p>
  <w:p w14:paraId="4A1F8196" w14:textId="77777777" w:rsidR="00B86595" w:rsidRDefault="00B865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5695A"/>
    <w:multiLevelType w:val="multilevel"/>
    <w:tmpl w:val="FF22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55232F"/>
    <w:multiLevelType w:val="multilevel"/>
    <w:tmpl w:val="D47409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95"/>
    <w:rsid w:val="00060FB6"/>
    <w:rsid w:val="00200EC3"/>
    <w:rsid w:val="007B24E6"/>
    <w:rsid w:val="00A73FF7"/>
    <w:rsid w:val="00B86595"/>
    <w:rsid w:val="00F71664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7092"/>
  <w15:docId w15:val="{6D26D851-0FCD-4D33-BDFB-8590958E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D"/>
    <w:rPr>
      <w:rFonts w:ascii="Times New Roman" w:eastAsia="Times New Roman" w:hAnsi="Times New Roman" w:cs="Times New Roman"/>
      <w:color w:val="00000A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B5A96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NumaralamaSimgeleri">
    <w:name w:val="Numaralama Simgeleri"/>
    <w:qFormat/>
  </w:style>
  <w:style w:type="character" w:customStyle="1" w:styleId="ListLabel4">
    <w:name w:val="ListLabel 4"/>
    <w:qFormat/>
    <w:rPr>
      <w:rFonts w:cs="Symbol"/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stBilgi">
    <w:name w:val="header"/>
    <w:basedOn w:val="Normal"/>
    <w:uiPriority w:val="99"/>
    <w:unhideWhenUsed/>
    <w:rsid w:val="00A241A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B5A9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24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73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1556</Characters>
  <Application>Microsoft Office Word</Application>
  <DocSecurity>0</DocSecurity>
  <Lines>12</Lines>
  <Paragraphs>3</Paragraphs>
  <ScaleCrop>false</ScaleCrop>
  <Company>Silentall Unattended Installer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TOLUNAY</dc:creator>
  <dc:description/>
  <cp:lastModifiedBy>Çağatay</cp:lastModifiedBy>
  <cp:revision>7</cp:revision>
  <cp:lastPrinted>2016-01-28T08:56:00Z</cp:lastPrinted>
  <dcterms:created xsi:type="dcterms:W3CDTF">2017-08-03T16:52:00Z</dcterms:created>
  <dcterms:modified xsi:type="dcterms:W3CDTF">2020-08-15T16:46:00Z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Silentall Unattended Installer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