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3AD93" w14:textId="77777777" w:rsidR="007A6046" w:rsidRDefault="00AE0909">
      <w:pPr>
        <w:ind w:left="709"/>
        <w:rPr>
          <w:b/>
          <w:color w:val="000000"/>
          <w:sz w:val="22"/>
        </w:rPr>
      </w:pPr>
      <w:r>
        <w:rPr>
          <w:b/>
          <w:color w:val="000000"/>
          <w:sz w:val="22"/>
        </w:rPr>
        <w:t xml:space="preserve">                              KİTAP DEĞERLENDİRME FORMU</w:t>
      </w:r>
    </w:p>
    <w:p w14:paraId="3D76D477" w14:textId="77777777" w:rsidR="007A6046" w:rsidRDefault="007A6046">
      <w:pPr>
        <w:rPr>
          <w:sz w:val="22"/>
        </w:rPr>
      </w:pPr>
    </w:p>
    <w:p w14:paraId="12C1C102" w14:textId="77777777" w:rsidR="007A6046" w:rsidRDefault="007A6046">
      <w:pPr>
        <w:rPr>
          <w:sz w:val="22"/>
        </w:rPr>
      </w:pPr>
    </w:p>
    <w:tbl>
      <w:tblPr>
        <w:tblW w:w="9214"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1453"/>
        <w:gridCol w:w="2655"/>
        <w:gridCol w:w="5106"/>
      </w:tblGrid>
      <w:tr w:rsidR="00FC1586" w14:paraId="4BA03907" w14:textId="77777777">
        <w:tc>
          <w:tcPr>
            <w:tcW w:w="145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E163328" w14:textId="77777777" w:rsidR="00FC1586" w:rsidRDefault="00FC1586" w:rsidP="00FC1586">
            <w:pPr>
              <w:spacing w:beforeAutospacing="1" w:afterAutospacing="1"/>
              <w:jc w:val="both"/>
            </w:pPr>
            <w:r>
              <w:rPr>
                <w:b/>
                <w:color w:val="000000"/>
                <w:szCs w:val="22"/>
              </w:rPr>
              <w:t xml:space="preserve">Aday öğretmenin </w:t>
            </w: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4B55FAC" w14:textId="77777777" w:rsidR="00FC1586" w:rsidRDefault="00FC1586" w:rsidP="00FC1586">
            <w:pPr>
              <w:spacing w:beforeAutospacing="1" w:afterAutospacing="1"/>
              <w:jc w:val="both"/>
            </w:pPr>
            <w:r>
              <w:rPr>
                <w:b/>
                <w:color w:val="000000"/>
                <w:szCs w:val="22"/>
              </w:rPr>
              <w:t>Adı Soyadı:</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5D2410AA" w14:textId="38C03187" w:rsidR="00FC1586" w:rsidRDefault="00FC1586" w:rsidP="00FC1586"/>
        </w:tc>
      </w:tr>
      <w:tr w:rsidR="00FC1586" w14:paraId="4BB48924" w14:textId="77777777">
        <w:tc>
          <w:tcPr>
            <w:tcW w:w="1453" w:type="dxa"/>
            <w:vMerge/>
            <w:tcBorders>
              <w:top w:val="single" w:sz="4" w:space="0" w:color="00000A"/>
              <w:left w:val="single" w:sz="4" w:space="0" w:color="00000A"/>
              <w:bottom w:val="single" w:sz="4" w:space="0" w:color="00000A"/>
              <w:right w:val="single" w:sz="4" w:space="0" w:color="00000A"/>
            </w:tcBorders>
            <w:shd w:val="clear" w:color="auto" w:fill="auto"/>
          </w:tcPr>
          <w:p w14:paraId="5CB89144" w14:textId="77777777" w:rsidR="00FC1586" w:rsidRDefault="00FC1586" w:rsidP="00FC1586">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2FA9C1BC" w14:textId="77777777" w:rsidR="00FC1586" w:rsidRDefault="00FC1586" w:rsidP="00FC1586">
            <w:pPr>
              <w:spacing w:beforeAutospacing="1" w:afterAutospacing="1"/>
              <w:jc w:val="both"/>
              <w:rPr>
                <w:b/>
                <w:color w:val="000000"/>
              </w:rPr>
            </w:pPr>
            <w:r>
              <w:rPr>
                <w:b/>
                <w:color w:val="000000"/>
                <w:szCs w:val="22"/>
              </w:rPr>
              <w:t>T.C. Kimlik Numarası:</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1E7A0F95" w14:textId="4038D213" w:rsidR="00FC1586" w:rsidRDefault="00FC1586" w:rsidP="00FC1586"/>
        </w:tc>
      </w:tr>
      <w:tr w:rsidR="00FC1586" w14:paraId="3AC3F9D4" w14:textId="77777777">
        <w:tc>
          <w:tcPr>
            <w:tcW w:w="1453" w:type="dxa"/>
            <w:vMerge/>
            <w:tcBorders>
              <w:top w:val="single" w:sz="4" w:space="0" w:color="00000A"/>
              <w:left w:val="single" w:sz="4" w:space="0" w:color="00000A"/>
              <w:bottom w:val="single" w:sz="4" w:space="0" w:color="00000A"/>
              <w:right w:val="single" w:sz="4" w:space="0" w:color="00000A"/>
            </w:tcBorders>
            <w:shd w:val="clear" w:color="auto" w:fill="auto"/>
          </w:tcPr>
          <w:p w14:paraId="67FE04E4" w14:textId="77777777" w:rsidR="00FC1586" w:rsidRDefault="00FC1586" w:rsidP="00FC1586">
            <w:pPr>
              <w:spacing w:beforeAutospacing="1" w:afterAutospacing="1"/>
              <w:jc w:val="both"/>
              <w:rPr>
                <w:b/>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170E7E5D" w14:textId="77777777" w:rsidR="00FC1586" w:rsidRDefault="00FC1586" w:rsidP="00FC1586">
            <w:pPr>
              <w:spacing w:beforeAutospacing="1" w:afterAutospacing="1"/>
              <w:jc w:val="both"/>
              <w:rPr>
                <w:b/>
                <w:color w:val="000000"/>
              </w:rPr>
            </w:pPr>
            <w:r>
              <w:rPr>
                <w:b/>
                <w:color w:val="000000"/>
                <w:szCs w:val="22"/>
              </w:rPr>
              <w:t>Branşı:</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22127FF7" w14:textId="5EDFE80F" w:rsidR="00FC1586" w:rsidRDefault="00FC1586" w:rsidP="00FC1586"/>
        </w:tc>
      </w:tr>
      <w:tr w:rsidR="00FC1586" w14:paraId="2D47CCAF" w14:textId="77777777">
        <w:trPr>
          <w:trHeight w:val="70"/>
        </w:trPr>
        <w:tc>
          <w:tcPr>
            <w:tcW w:w="1453" w:type="dxa"/>
            <w:vMerge/>
            <w:tcBorders>
              <w:top w:val="single" w:sz="4" w:space="0" w:color="00000A"/>
              <w:left w:val="single" w:sz="4" w:space="0" w:color="00000A"/>
              <w:bottom w:val="single" w:sz="4" w:space="0" w:color="00000A"/>
              <w:right w:val="single" w:sz="4" w:space="0" w:color="00000A"/>
            </w:tcBorders>
            <w:shd w:val="clear" w:color="auto" w:fill="auto"/>
          </w:tcPr>
          <w:p w14:paraId="0B53FE5B" w14:textId="77777777" w:rsidR="00FC1586" w:rsidRDefault="00FC1586" w:rsidP="00FC1586">
            <w:pPr>
              <w:spacing w:beforeAutospacing="1" w:afterAutospacing="1"/>
              <w:jc w:val="both"/>
              <w:rPr>
                <w:color w:val="000000"/>
              </w:rPr>
            </w:pPr>
          </w:p>
        </w:tc>
        <w:tc>
          <w:tcPr>
            <w:tcW w:w="2655" w:type="dxa"/>
            <w:tcBorders>
              <w:top w:val="single" w:sz="4" w:space="0" w:color="00000A"/>
              <w:left w:val="single" w:sz="4" w:space="0" w:color="00000A"/>
              <w:bottom w:val="single" w:sz="4" w:space="0" w:color="00000A"/>
              <w:right w:val="single" w:sz="4" w:space="0" w:color="00000A"/>
            </w:tcBorders>
            <w:shd w:val="clear" w:color="auto" w:fill="auto"/>
          </w:tcPr>
          <w:p w14:paraId="30518F59" w14:textId="77777777" w:rsidR="00FC1586" w:rsidRDefault="00FC1586" w:rsidP="00FC1586">
            <w:pPr>
              <w:spacing w:beforeAutospacing="1" w:afterAutospacing="1"/>
              <w:jc w:val="both"/>
              <w:rPr>
                <w:b/>
                <w:color w:val="000000"/>
              </w:rPr>
            </w:pPr>
            <w:r>
              <w:rPr>
                <w:b/>
                <w:color w:val="000000"/>
                <w:szCs w:val="22"/>
              </w:rPr>
              <w:t>Okul/Kurum-İl/İlçe:</w:t>
            </w:r>
          </w:p>
        </w:tc>
        <w:tc>
          <w:tcPr>
            <w:tcW w:w="5106" w:type="dxa"/>
            <w:tcBorders>
              <w:top w:val="single" w:sz="4" w:space="0" w:color="00000A"/>
              <w:left w:val="single" w:sz="4" w:space="0" w:color="00000A"/>
              <w:bottom w:val="single" w:sz="4" w:space="0" w:color="00000A"/>
              <w:right w:val="single" w:sz="4" w:space="0" w:color="00000A"/>
            </w:tcBorders>
            <w:shd w:val="clear" w:color="auto" w:fill="auto"/>
          </w:tcPr>
          <w:p w14:paraId="43F51C34" w14:textId="4ED67A63" w:rsidR="00FC1586" w:rsidRDefault="00FC1586" w:rsidP="00FC1586"/>
        </w:tc>
      </w:tr>
    </w:tbl>
    <w:p w14:paraId="36842E97" w14:textId="77777777" w:rsidR="007A6046" w:rsidRDefault="007A6046">
      <w:pPr>
        <w:rPr>
          <w:sz w:val="22"/>
        </w:rPr>
      </w:pPr>
    </w:p>
    <w:tbl>
      <w:tblPr>
        <w:tblStyle w:val="TabloKlavuzu"/>
        <w:tblW w:w="9209" w:type="dxa"/>
        <w:tblInd w:w="-147" w:type="dxa"/>
        <w:tblLook w:val="04A0" w:firstRow="1" w:lastRow="0" w:firstColumn="1" w:lastColumn="0" w:noHBand="0" w:noVBand="1"/>
      </w:tblPr>
      <w:tblGrid>
        <w:gridCol w:w="9209"/>
      </w:tblGrid>
      <w:tr w:rsidR="007A6046" w14:paraId="13E38671" w14:textId="77777777">
        <w:trPr>
          <w:trHeight w:val="510"/>
        </w:trPr>
        <w:tc>
          <w:tcPr>
            <w:tcW w:w="9209" w:type="dxa"/>
            <w:shd w:val="clear" w:color="auto" w:fill="auto"/>
          </w:tcPr>
          <w:p w14:paraId="07FC289B" w14:textId="77777777" w:rsidR="007A6046" w:rsidRDefault="00AE0909">
            <w:pPr>
              <w:rPr>
                <w:b/>
              </w:rPr>
            </w:pPr>
            <w:r>
              <w:rPr>
                <w:b/>
              </w:rPr>
              <w:t>Kitabın adı ve yazarı:</w:t>
            </w:r>
          </w:p>
          <w:p w14:paraId="6FAE7C4D" w14:textId="77777777" w:rsidR="007A6046" w:rsidRDefault="00AE0909">
            <w:r>
              <w:rPr>
                <w:b/>
              </w:rPr>
              <w:t xml:space="preserve">  </w:t>
            </w:r>
            <w:bookmarkStart w:id="0" w:name="__DdeLink__3674_2765451629"/>
            <w:r>
              <w:rPr>
                <w:b/>
              </w:rPr>
              <w:t xml:space="preserve"> </w:t>
            </w:r>
            <w:r>
              <w:t xml:space="preserve"> OKULSUZ TOPLUM</w:t>
            </w:r>
            <w:bookmarkEnd w:id="0"/>
            <w:r>
              <w:t xml:space="preserve">- IVAN ILLIICH </w:t>
            </w:r>
          </w:p>
        </w:tc>
      </w:tr>
      <w:tr w:rsidR="007A6046" w14:paraId="23D74CB6" w14:textId="77777777">
        <w:tc>
          <w:tcPr>
            <w:tcW w:w="9209" w:type="dxa"/>
            <w:shd w:val="clear" w:color="auto" w:fill="auto"/>
          </w:tcPr>
          <w:p w14:paraId="1AA96941" w14:textId="77777777" w:rsidR="007A6046" w:rsidRDefault="00AE0909">
            <w:r>
              <w:rPr>
                <w:b/>
              </w:rPr>
              <w:t xml:space="preserve">Okumuş olduğunuz kitabın mesleki ve kişisel gelişiminize nasıl bir katkıda bulunduğunu ayrıntılı olarak örneklerle açıklayınız: </w:t>
            </w:r>
          </w:p>
          <w:p w14:paraId="7037B209" w14:textId="77777777" w:rsidR="007A6046" w:rsidRDefault="007A6046">
            <w:pPr>
              <w:rPr>
                <w:b/>
              </w:rPr>
            </w:pPr>
          </w:p>
          <w:p w14:paraId="23B5F1CA" w14:textId="77777777" w:rsidR="007A6046" w:rsidRDefault="00AE0909">
            <w:r>
              <w:t xml:space="preserve">          Hemen her yerde olduğu gibi ülkemizde de okul merkezli eleştiriler sıkça dile getirilmektedir. Herkesin eleştirdiği fakat kimsenin bir çözüm getirilmeyen okul eksenli eğitim sistemine </w:t>
            </w:r>
            <w:proofErr w:type="spellStart"/>
            <w:r>
              <w:t>Ivan</w:t>
            </w:r>
            <w:proofErr w:type="spellEnd"/>
            <w:r>
              <w:t xml:space="preserve"> ILLIICH çok uç bir çözüm öneriyor. Yazar eserinde okulun öğrencileri sıradanlaştırdığı, bireysel farklılıkları göz ardı ettiği, istenilen tipte standart insanlar yetiştirdiği savunuyor. Aynı zamanda günümüz şartlarında istenilen bilginin rahatça ulaşılabiliyor olması kurumun varlığına gerek olmadığını ispatlar görüşünü savunuyor. </w:t>
            </w:r>
          </w:p>
          <w:p w14:paraId="1609A93A" w14:textId="77777777" w:rsidR="007A6046" w:rsidRDefault="007A6046"/>
          <w:p w14:paraId="0BADDD8E" w14:textId="77777777" w:rsidR="007A6046" w:rsidRDefault="00AE0909">
            <w:r>
              <w:t>Yazarın savunduğu sistemin günümüz teknolojisiyle okulsuz eğitim, uzaktan eğitim yapılanmasıyla mümkün olduğu söylenebilir.</w:t>
            </w:r>
          </w:p>
          <w:p w14:paraId="28194F01" w14:textId="77777777" w:rsidR="007A6046" w:rsidRDefault="007A6046"/>
          <w:p w14:paraId="6DF8989A" w14:textId="77777777" w:rsidR="007A6046" w:rsidRDefault="00AE0909">
            <w:r>
              <w:t>Kitaptan edindiğim kazanımlar;</w:t>
            </w:r>
          </w:p>
          <w:p w14:paraId="75033178" w14:textId="77777777" w:rsidR="007A6046" w:rsidRDefault="00AE0909">
            <w:pPr>
              <w:pStyle w:val="ListeParagraf"/>
              <w:numPr>
                <w:ilvl w:val="0"/>
                <w:numId w:val="1"/>
              </w:numPr>
              <w:spacing w:after="0"/>
            </w:pPr>
            <w:r>
              <w:rPr>
                <w:sz w:val="24"/>
                <w:szCs w:val="24"/>
              </w:rPr>
              <w:t>Öğrencilerin özgür düşünmeye sevk edilmesi gerektiği</w:t>
            </w:r>
          </w:p>
          <w:p w14:paraId="168DCD98" w14:textId="77777777" w:rsidR="007A6046" w:rsidRDefault="00AE0909">
            <w:pPr>
              <w:pStyle w:val="ListeParagraf"/>
              <w:numPr>
                <w:ilvl w:val="0"/>
                <w:numId w:val="1"/>
              </w:numPr>
              <w:spacing w:after="0"/>
            </w:pPr>
            <w:r>
              <w:rPr>
                <w:sz w:val="24"/>
                <w:szCs w:val="24"/>
              </w:rPr>
              <w:t xml:space="preserve">Öğrenciler arası bireysel farklılıklar bulunduğu </w:t>
            </w:r>
          </w:p>
          <w:p w14:paraId="59150394" w14:textId="77777777" w:rsidR="007A6046" w:rsidRDefault="00AE0909">
            <w:pPr>
              <w:pStyle w:val="ListeParagraf"/>
              <w:numPr>
                <w:ilvl w:val="0"/>
                <w:numId w:val="1"/>
              </w:numPr>
              <w:spacing w:after="0"/>
            </w:pPr>
            <w:r>
              <w:rPr>
                <w:sz w:val="24"/>
                <w:szCs w:val="24"/>
              </w:rPr>
              <w:t xml:space="preserve">Gençlerin hayal gücü ile kalkınma sağlayabileceğimiz ve bunun önemini </w:t>
            </w:r>
          </w:p>
          <w:p w14:paraId="163729EC" w14:textId="77777777" w:rsidR="007A6046" w:rsidRDefault="00AE0909">
            <w:pPr>
              <w:pStyle w:val="ListeParagraf"/>
              <w:numPr>
                <w:ilvl w:val="0"/>
                <w:numId w:val="1"/>
              </w:numPr>
              <w:spacing w:after="0"/>
            </w:pPr>
            <w:r>
              <w:rPr>
                <w:sz w:val="24"/>
                <w:szCs w:val="24"/>
              </w:rPr>
              <w:t xml:space="preserve">Öğrencilerin sadece diploma için değil, kendilerini geliştirmek için ve özgür düşünebilmek için almaları gerektiğini </w:t>
            </w:r>
          </w:p>
          <w:p w14:paraId="5D4FFE73" w14:textId="77777777" w:rsidR="007A6046" w:rsidRDefault="00AE0909">
            <w:pPr>
              <w:pStyle w:val="ListeParagraf"/>
              <w:numPr>
                <w:ilvl w:val="0"/>
                <w:numId w:val="1"/>
              </w:numPr>
              <w:spacing w:after="0"/>
            </w:pPr>
            <w:r>
              <w:rPr>
                <w:sz w:val="24"/>
                <w:szCs w:val="24"/>
              </w:rPr>
              <w:t>İyi, ahlaklı, özgür ve yaratıcı bireyler, öğrenciler yaratarak muhasır medeniyet seviyesine gelinebileceğini bir kez daha anlamış oldum.</w:t>
            </w:r>
          </w:p>
          <w:p w14:paraId="60E17910" w14:textId="77777777" w:rsidR="007A6046" w:rsidRDefault="007A6046">
            <w:pPr>
              <w:pStyle w:val="ListeParagraf"/>
              <w:spacing w:after="0" w:line="240" w:lineRule="auto"/>
              <w:rPr>
                <w:rFonts w:ascii="Calibri" w:eastAsia="Calibri" w:hAnsi="Calibri"/>
                <w:color w:val="474747"/>
              </w:rPr>
            </w:pPr>
          </w:p>
          <w:p w14:paraId="44EE3B3F" w14:textId="77777777" w:rsidR="007A6046" w:rsidRDefault="007A6046">
            <w:pPr>
              <w:rPr>
                <w:rFonts w:ascii="Calibri" w:eastAsia="Calibri" w:hAnsi="Calibri"/>
                <w:color w:val="474747"/>
                <w:lang w:eastAsia="en-US"/>
              </w:rPr>
            </w:pPr>
          </w:p>
          <w:p w14:paraId="0263B0F7" w14:textId="77777777" w:rsidR="007A6046" w:rsidRDefault="007A6046">
            <w:pPr>
              <w:rPr>
                <w:rFonts w:ascii="Calibri" w:eastAsia="Calibri" w:hAnsi="Calibri"/>
                <w:color w:val="474747"/>
                <w:lang w:eastAsia="en-US"/>
              </w:rPr>
            </w:pPr>
          </w:p>
          <w:p w14:paraId="45889560" w14:textId="77777777" w:rsidR="007A6046" w:rsidRDefault="007A6046">
            <w:pPr>
              <w:rPr>
                <w:rFonts w:ascii="Calibri" w:eastAsia="Calibri" w:hAnsi="Calibri"/>
                <w:color w:val="474747"/>
                <w:lang w:eastAsia="en-US"/>
              </w:rPr>
            </w:pPr>
          </w:p>
        </w:tc>
      </w:tr>
    </w:tbl>
    <w:p w14:paraId="15A69B84" w14:textId="77777777" w:rsidR="007A6046" w:rsidRDefault="007A6046">
      <w:pPr>
        <w:jc w:val="both"/>
        <w:rPr>
          <w:sz w:val="20"/>
        </w:rPr>
      </w:pPr>
    </w:p>
    <w:p w14:paraId="33A8CFAD" w14:textId="77777777" w:rsidR="007A6046" w:rsidRDefault="00AE0909">
      <w:pPr>
        <w:spacing w:line="259" w:lineRule="auto"/>
        <w:ind w:left="6372" w:firstLine="708"/>
      </w:pPr>
      <w:r>
        <w:rPr>
          <w:b/>
          <w:color w:val="000000"/>
          <w:sz w:val="22"/>
          <w:szCs w:val="22"/>
        </w:rPr>
        <w:t xml:space="preserve">      </w:t>
      </w:r>
      <w:r>
        <w:rPr>
          <w:b/>
          <w:color w:val="000000"/>
          <w:sz w:val="20"/>
          <w:szCs w:val="22"/>
        </w:rPr>
        <w:t xml:space="preserve">Aday Öğretmen </w:t>
      </w:r>
    </w:p>
    <w:p w14:paraId="6E33E694" w14:textId="77777777" w:rsidR="007A6046" w:rsidRDefault="00AE0909">
      <w:pPr>
        <w:ind w:left="6372" w:firstLine="708"/>
      </w:pPr>
      <w:r>
        <w:rPr>
          <w:sz w:val="20"/>
          <w:szCs w:val="22"/>
        </w:rPr>
        <w:t xml:space="preserve">              Tarih</w:t>
      </w:r>
    </w:p>
    <w:p w14:paraId="5821A796" w14:textId="77777777" w:rsidR="007A6046" w:rsidRDefault="00AE0909">
      <w:pPr>
        <w:ind w:left="6372" w:firstLine="708"/>
      </w:pPr>
      <w:r>
        <w:rPr>
          <w:sz w:val="20"/>
          <w:szCs w:val="22"/>
        </w:rPr>
        <w:t xml:space="preserve">          02/06/2018          </w:t>
      </w:r>
      <w:r>
        <w:rPr>
          <w:sz w:val="20"/>
          <w:szCs w:val="22"/>
        </w:rPr>
        <w:tab/>
      </w:r>
      <w:r>
        <w:rPr>
          <w:sz w:val="20"/>
          <w:szCs w:val="22"/>
        </w:rPr>
        <w:tab/>
        <w:t xml:space="preserve">İmza </w:t>
      </w:r>
    </w:p>
    <w:p w14:paraId="1E270E05" w14:textId="77777777" w:rsidR="007A6046" w:rsidRDefault="00AE0909">
      <w:pPr>
        <w:tabs>
          <w:tab w:val="left" w:pos="8364"/>
        </w:tabs>
        <w:ind w:left="7080"/>
      </w:pPr>
      <w:r>
        <w:rPr>
          <w:sz w:val="20"/>
          <w:szCs w:val="22"/>
        </w:rPr>
        <w:t xml:space="preserve">           Adı Soyadı</w:t>
      </w:r>
    </w:p>
    <w:p w14:paraId="5B519834" w14:textId="15221A3C" w:rsidR="00FC1586" w:rsidRDefault="00FC1586" w:rsidP="00FC1586"/>
    <w:p w14:paraId="6448DA2E" w14:textId="77777777" w:rsidR="007A6046" w:rsidRDefault="007A6046" w:rsidP="00FC1586">
      <w:pPr>
        <w:tabs>
          <w:tab w:val="left" w:pos="8364"/>
        </w:tabs>
        <w:ind w:left="7080"/>
      </w:pPr>
    </w:p>
    <w:sectPr w:rsidR="007A6046">
      <w:headerReference w:type="default" r:id="rId7"/>
      <w:pgSz w:w="11906" w:h="16838"/>
      <w:pgMar w:top="1417" w:right="1417" w:bottom="708"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DA48F" w14:textId="77777777" w:rsidR="0067320E" w:rsidRDefault="0067320E">
      <w:r>
        <w:separator/>
      </w:r>
    </w:p>
  </w:endnote>
  <w:endnote w:type="continuationSeparator" w:id="0">
    <w:p w14:paraId="33BEA812" w14:textId="77777777" w:rsidR="0067320E" w:rsidRDefault="0067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F1A3D" w14:textId="77777777" w:rsidR="0067320E" w:rsidRDefault="0067320E">
      <w:r>
        <w:separator/>
      </w:r>
    </w:p>
  </w:footnote>
  <w:footnote w:type="continuationSeparator" w:id="0">
    <w:p w14:paraId="270BE93F" w14:textId="77777777" w:rsidR="0067320E" w:rsidRDefault="0067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63A65" w14:textId="77777777" w:rsidR="007A6046" w:rsidRDefault="00AE0909">
    <w:pPr>
      <w:ind w:left="709"/>
      <w:jc w:val="right"/>
    </w:pPr>
    <w:r>
      <w:rPr>
        <w:b/>
        <w:color w:val="000000"/>
      </w:rPr>
      <w:t>Form- 5</w:t>
    </w:r>
  </w:p>
  <w:p w14:paraId="01BB14E7" w14:textId="77777777" w:rsidR="007A6046" w:rsidRDefault="007A60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97A5D"/>
    <w:multiLevelType w:val="multilevel"/>
    <w:tmpl w:val="40F8F4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C940C33"/>
    <w:multiLevelType w:val="multilevel"/>
    <w:tmpl w:val="6094A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046"/>
    <w:rsid w:val="00373E82"/>
    <w:rsid w:val="0067320E"/>
    <w:rsid w:val="007A6046"/>
    <w:rsid w:val="00AE0909"/>
    <w:rsid w:val="00FC158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DA4EB"/>
  <w15:docId w15:val="{E05A16FF-3476-4CCA-8628-E20D1BBE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AD"/>
    <w:rPr>
      <w:rFonts w:ascii="Times New Roman" w:eastAsia="Times New Roman" w:hAnsi="Times New Roman" w:cs="Times New Roman"/>
      <w:color w:val="00000A"/>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A241AD"/>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qFormat/>
    <w:rsid w:val="00A241AD"/>
    <w:rPr>
      <w:rFonts w:ascii="Times New Roman" w:eastAsia="Times New Roman" w:hAnsi="Times New Roman" w:cs="Times New Roman"/>
      <w:sz w:val="24"/>
      <w:szCs w:val="24"/>
      <w:lang w:eastAsia="tr-TR"/>
    </w:rPr>
  </w:style>
  <w:style w:type="character" w:customStyle="1" w:styleId="BalonMetniChar">
    <w:name w:val="Balon Metni Char"/>
    <w:basedOn w:val="VarsaylanParagrafYazTipi"/>
    <w:link w:val="BalonMetni"/>
    <w:uiPriority w:val="99"/>
    <w:semiHidden/>
    <w:qFormat/>
    <w:rsid w:val="00CB5A96"/>
    <w:rPr>
      <w:rFonts w:ascii="Segoe UI" w:eastAsia="Times New Roman" w:hAnsi="Segoe UI" w:cs="Segoe UI"/>
      <w:sz w:val="18"/>
      <w:szCs w:val="18"/>
      <w:lang w:eastAsia="tr-TR"/>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NumaralamaSimgeleri">
    <w:name w:val="Numaralama Simgeleri"/>
    <w:qFormat/>
  </w:style>
  <w:style w:type="character" w:customStyle="1" w:styleId="apple-converted-space">
    <w:name w:val="apple-converted-space"/>
    <w:basedOn w:val="VarsaylanParagrafYazTipi"/>
    <w:qFormat/>
  </w:style>
  <w:style w:type="character" w:styleId="Vurgu">
    <w:name w:val="Emphasis"/>
    <w:basedOn w:val="VarsaylanParagrafYazTipi"/>
    <w:qFormat/>
    <w:rPr>
      <w:i/>
      <w:i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styleId="stBilgi">
    <w:name w:val="header"/>
    <w:basedOn w:val="Normal"/>
    <w:uiPriority w:val="99"/>
    <w:unhideWhenUsed/>
    <w:rsid w:val="00A241AD"/>
    <w:pPr>
      <w:tabs>
        <w:tab w:val="center" w:pos="4536"/>
        <w:tab w:val="right" w:pos="9072"/>
      </w:tabs>
    </w:pPr>
  </w:style>
  <w:style w:type="paragraph" w:styleId="AltBilgi">
    <w:name w:val="footer"/>
    <w:basedOn w:val="Normal"/>
    <w:link w:val="AltBilgiChar"/>
    <w:uiPriority w:val="99"/>
    <w:unhideWhenUsed/>
    <w:rsid w:val="00A241AD"/>
    <w:pPr>
      <w:tabs>
        <w:tab w:val="center" w:pos="4536"/>
        <w:tab w:val="right" w:pos="9072"/>
      </w:tabs>
    </w:pPr>
  </w:style>
  <w:style w:type="paragraph" w:styleId="ListeParagraf">
    <w:name w:val="List Paragraph"/>
    <w:basedOn w:val="Normal"/>
    <w:uiPriority w:val="34"/>
    <w:qFormat/>
    <w:rsid w:val="00A241A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B5A96"/>
    <w:rPr>
      <w:rFonts w:ascii="Segoe UI" w:hAnsi="Segoe UI" w:cs="Segoe UI"/>
      <w:sz w:val="18"/>
      <w:szCs w:val="18"/>
    </w:rPr>
  </w:style>
  <w:style w:type="paragraph" w:styleId="NormalWeb">
    <w:name w:val="Normal (Web)"/>
    <w:basedOn w:val="Normal"/>
    <w:qFormat/>
    <w:pPr>
      <w:spacing w:beforeAutospacing="1" w:afterAutospacing="1"/>
    </w:pPr>
  </w:style>
  <w:style w:type="table" w:styleId="TabloKlavuzu">
    <w:name w:val="Table Grid"/>
    <w:basedOn w:val="NormalTablo"/>
    <w:uiPriority w:val="39"/>
    <w:rsid w:val="00A2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FC15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17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233</Words>
  <Characters>1331</Characters>
  <Application>Microsoft Office Word</Application>
  <DocSecurity>0</DocSecurity>
  <Lines>11</Lines>
  <Paragraphs>3</Paragraphs>
  <ScaleCrop>false</ScaleCrop>
  <Company>Silentall Unattended Installer</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Bahtiyar TOLUNAY</dc:creator>
  <dc:description/>
  <cp:lastModifiedBy>Çağatay</cp:lastModifiedBy>
  <cp:revision>9</cp:revision>
  <cp:lastPrinted>2016-01-28T08:56:00Z</cp:lastPrinted>
  <dcterms:created xsi:type="dcterms:W3CDTF">2017-08-03T16:52:00Z</dcterms:created>
  <dcterms:modified xsi:type="dcterms:W3CDTF">2020-08-15T16:46:00Z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Silentall Unattended Installer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