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Pr="00FB3A09">
        <w:rPr>
          <w:b/>
          <w:color w:val="000000"/>
          <w:sz w:val="22"/>
        </w:rPr>
        <w:t>KİTAP DEĞERLENDİRME</w:t>
      </w:r>
      <w:r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7836B5" w:rsidRDefault="00A241AD" w:rsidP="00A241AD">
            <w:pPr>
              <w:spacing w:before="100" w:beforeAutospacing="1" w:after="100" w:afterAutospacing="1"/>
              <w:jc w:val="both"/>
              <w:rPr>
                <w:color w:val="FF0000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 w:rsidRPr="00DB0E04">
              <w:rPr>
                <w:b/>
              </w:rPr>
              <w:t xml:space="preserve">Kitabın </w:t>
            </w:r>
            <w:r>
              <w:rPr>
                <w:b/>
              </w:rPr>
              <w:t>a</w:t>
            </w:r>
            <w:r w:rsidRPr="00DB0E04">
              <w:rPr>
                <w:b/>
              </w:rPr>
              <w:t>dı</w:t>
            </w:r>
            <w:r>
              <w:rPr>
                <w:b/>
              </w:rPr>
              <w:t xml:space="preserve"> ve yazarı:</w:t>
            </w:r>
            <w:r w:rsidR="007836B5">
              <w:rPr>
                <w:b/>
              </w:rPr>
              <w:t xml:space="preserve"> KÜÇÜK AĞACIN EĞİTİMİ - FOREST CARTER</w:t>
            </w:r>
          </w:p>
          <w:p w:rsidR="002B01A1" w:rsidRPr="00DB0E04" w:rsidRDefault="002B01A1" w:rsidP="00A241AD"/>
        </w:tc>
      </w:tr>
      <w:tr w:rsidR="002B01A1" w:rsidRPr="00DB0E04" w:rsidTr="00FA614B"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>
              <w:rPr>
                <w:b/>
              </w:rPr>
              <w:t>Okumuş olduğun</w:t>
            </w:r>
            <w:r w:rsidR="001A7E52">
              <w:rPr>
                <w:b/>
              </w:rPr>
              <w:t>uz kitabın</w:t>
            </w:r>
            <w:r w:rsidR="00BA41C2">
              <w:rPr>
                <w:b/>
              </w:rPr>
              <w:t xml:space="preserve"> mesleki ve kişisel gelişiminize nasıl bir katkıda</w:t>
            </w:r>
            <w:r w:rsidR="00782DF0">
              <w:rPr>
                <w:b/>
              </w:rPr>
              <w:t xml:space="preserve"> bulunduğunu</w:t>
            </w:r>
            <w:r w:rsidR="00BA41C2">
              <w:rPr>
                <w:b/>
              </w:rPr>
              <w:t xml:space="preserve"> </w:t>
            </w:r>
            <w:r>
              <w:rPr>
                <w:b/>
              </w:rPr>
              <w:t>tartışınız:</w:t>
            </w:r>
          </w:p>
          <w:p w:rsidR="002B01A1" w:rsidRDefault="002B01A1" w:rsidP="009E2FE4">
            <w:pPr>
              <w:rPr>
                <w:b/>
              </w:rPr>
            </w:pPr>
          </w:p>
          <w:p w:rsidR="00ED098C" w:rsidRDefault="00ED098C" w:rsidP="009E2FE4">
            <w:r>
              <w:rPr>
                <w:b/>
              </w:rPr>
              <w:t xml:space="preserve"> </w:t>
            </w:r>
            <w:r>
              <w:t xml:space="preserve">Danışman öğretmenimin tavsiyesi üzerine okuduğum Küçük </w:t>
            </w:r>
            <w:proofErr w:type="spellStart"/>
            <w:r>
              <w:t>Ağaç’ın</w:t>
            </w:r>
            <w:proofErr w:type="spellEnd"/>
            <w:r>
              <w:t xml:space="preserve"> Eğitimi adlı kitap:</w:t>
            </w:r>
          </w:p>
          <w:p w:rsidR="00ED098C" w:rsidRDefault="007E348F" w:rsidP="009E2FE4">
            <w:r>
              <w:t>Bir Kızılderili</w:t>
            </w:r>
            <w:r w:rsidR="00ED098C">
              <w:t xml:space="preserve"> çocuğun hayat </w:t>
            </w:r>
            <w:proofErr w:type="gramStart"/>
            <w:r w:rsidR="00ED098C">
              <w:t>hikayesini</w:t>
            </w:r>
            <w:proofErr w:type="gramEnd"/>
            <w:r w:rsidR="00ED098C">
              <w:t xml:space="preserve"> anlatır. </w:t>
            </w:r>
            <w:r w:rsidR="00227611">
              <w:t xml:space="preserve">Yazar kendi otobiyografisini yazmıştır. </w:t>
            </w:r>
            <w:r w:rsidR="00ED098C">
              <w:t xml:space="preserve">Kitabın giriş </w:t>
            </w:r>
            <w:r w:rsidR="004C2551">
              <w:t>kısmında</w:t>
            </w:r>
            <w:r w:rsidR="009778D7">
              <w:t xml:space="preserve"> Küçük Ağaç (Büyükbabasının taktığı ad)</w:t>
            </w:r>
            <w:r w:rsidR="004C2551">
              <w:t xml:space="preserve"> isimli</w:t>
            </w:r>
            <w:r w:rsidR="008B7299">
              <w:t xml:space="preserve"> 5 yaşındaki</w:t>
            </w:r>
            <w:r w:rsidR="00ED098C">
              <w:t xml:space="preserve"> çocuğun anne ve babasını kaybetmesi ve büyükbabasıyla büyükannesinin yanına taşınması anlatılmıştır. Çocuğun birinci ağızdan kendi </w:t>
            </w:r>
            <w:proofErr w:type="gramStart"/>
            <w:r w:rsidR="00ED098C">
              <w:t>hikayesini</w:t>
            </w:r>
            <w:proofErr w:type="gramEnd"/>
            <w:r w:rsidR="00ED098C">
              <w:t xml:space="preserve"> kendisi anlatması ve çocuk dilinde ve aklında devam eden bir kitap olması kitabın etkileyiciliğini artırmıştır.  Artık büyükbabası ve büyükannesiyle yaşamaya başlayan çocuğun </w:t>
            </w:r>
            <w:r w:rsidR="004C2551">
              <w:t>birçok</w:t>
            </w:r>
            <w:r w:rsidR="00A534F0">
              <w:t xml:space="preserve"> yeni bilgi öğrenmesi ve hayatı büyükbabasının anlatımı ve düşünceleriyle yönlenmesini anlatan kitapta bir insanın kendi ayakları üzerinde durabileceği kadar bilgiyi yine kendi tecrübeleriyle öğrenmesini konu almıştır. </w:t>
            </w:r>
            <w:r w:rsidR="00CB1351">
              <w:t>Öğrendiği bilgilerin çocuğu hayata hazırlama amaçlı olduğu bize anlatılmak isteniyor.</w:t>
            </w:r>
            <w:r w:rsidR="00227611">
              <w:t xml:space="preserve"> Buda eğitimde yaparak yaşayarak öğrenmenin ne kadar etkili bir yöntem olduğunu bizlere gösterir.</w:t>
            </w:r>
          </w:p>
          <w:p w:rsidR="008B7299" w:rsidRDefault="008B7299" w:rsidP="009E2FE4"/>
          <w:p w:rsidR="00FA2BB2" w:rsidRDefault="00A534F0" w:rsidP="009E2FE4">
            <w:r>
              <w:t xml:space="preserve"> </w:t>
            </w:r>
            <w:r w:rsidRPr="000C08ED">
              <w:rPr>
                <w:b/>
              </w:rPr>
              <w:t>Bu kitabın benim mesleki ve kişisel hayatıma katkısı;</w:t>
            </w:r>
            <w:r>
              <w:t xml:space="preserve"> </w:t>
            </w:r>
          </w:p>
          <w:p w:rsidR="00A534F0" w:rsidRPr="00ED098C" w:rsidRDefault="00A534F0" w:rsidP="009E2FE4">
            <w:r>
              <w:t>İnsanın hayatta edinebileceği en iyi bilgiyi kendi başına ve yine kendi tecrübeleriyle öğrenebi</w:t>
            </w:r>
            <w:r w:rsidR="00BB04B7">
              <w:t>lec</w:t>
            </w:r>
            <w:r w:rsidR="00CB1351">
              <w:t>eğini bu kitapta gördüm</w:t>
            </w:r>
            <w:r>
              <w:t>.</w:t>
            </w:r>
            <w:r w:rsidR="00C95807">
              <w:t xml:space="preserve"> </w:t>
            </w:r>
            <w:r w:rsidR="00FA2BB2">
              <w:t xml:space="preserve">Kitaptan çıkarabileceğimiz en büyük mesaj yaşayarak, deneyim kazanarak öğrenmenin kalıcılığı. </w:t>
            </w:r>
            <w:r w:rsidR="00C95807">
              <w:t>Öğrencinin yaparak yaşayarak öğrenmesinin önemli olduğu ve öğrenmenin yaşantı yoluyla gerçekleşm</w:t>
            </w:r>
            <w:r w:rsidR="006E3EE4">
              <w:t>esi öğren</w:t>
            </w:r>
            <w:r w:rsidR="00FA2BB2">
              <w:t xml:space="preserve">meyi daha iyi sağladığı, bilginin kalıcılığını artırdığı bize anlatılmak istenmiştir. </w:t>
            </w:r>
            <w:r>
              <w:t xml:space="preserve"> Mesleki anlamda öğrencilere bilgiyi hazır olarak vermek yerine bilgiyi yaşayarak kendilerinin bulmasını s</w:t>
            </w:r>
            <w:r w:rsidR="00660F74">
              <w:t>ağlamam gerektiğini öğrendim</w:t>
            </w:r>
            <w:r>
              <w:t xml:space="preserve">. Ayrıca en iyi bilginin </w:t>
            </w:r>
            <w:r w:rsidR="008B7299">
              <w:t>gösterip yaptırma yöntemi</w:t>
            </w:r>
            <w:r>
              <w:t xml:space="preserve"> </w:t>
            </w:r>
            <w:r w:rsidR="00500F0E">
              <w:t>olduğunu, bir</w:t>
            </w:r>
            <w:r>
              <w:t xml:space="preserve"> insana balık vermek yerine balık tutmayı öğretmenin insan hayatına katkısının daha fazla olduğunu görmüş oldum.</w:t>
            </w:r>
            <w:r w:rsidR="00A37DF3">
              <w:t xml:space="preserve"> Tabi bunların yanında önemli olan bir konu daha var ki;  öğrenilen bilginin hayata </w:t>
            </w:r>
            <w:r w:rsidR="00CB1351">
              <w:t>aktarılmasında, kullanılmasında</w:t>
            </w:r>
            <w:r w:rsidR="00A37DF3">
              <w:t xml:space="preserve"> nasıl bir yol izleneceği de öğrencilere anlatılmalı </w:t>
            </w:r>
            <w:r w:rsidR="00CB1351">
              <w:t>çünkü Küçük</w:t>
            </w:r>
            <w:r w:rsidR="00A37DF3">
              <w:t xml:space="preserve"> Ağaç gibi öğrenciler de öğrendikleriyle hayata tutunabilmeli, bilgiyi yaşamında kullanabilmeli. 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247DE4" w:rsidRDefault="00DB0E04" w:rsidP="00DB0E04">
      <w:pPr>
        <w:ind w:left="6372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           </w:t>
      </w:r>
      <w:r w:rsidR="00A241AD" w:rsidRPr="00247DE4">
        <w:rPr>
          <w:sz w:val="20"/>
          <w:szCs w:val="22"/>
        </w:rPr>
        <w:t>Tarih</w:t>
      </w:r>
    </w:p>
    <w:p w:rsidR="00DB0E04" w:rsidRPr="00247DE4" w:rsidRDefault="00C8089C" w:rsidP="00C8089C">
      <w:pPr>
        <w:tabs>
          <w:tab w:val="left" w:pos="7938"/>
        </w:tabs>
        <w:rPr>
          <w:sz w:val="20"/>
          <w:szCs w:val="22"/>
        </w:rPr>
      </w:pPr>
      <w:r>
        <w:rPr>
          <w:sz w:val="20"/>
          <w:szCs w:val="22"/>
        </w:rPr>
        <w:lastRenderedPageBreak/>
        <w:t xml:space="preserve">                                                                                                                                                  </w:t>
      </w:r>
      <w:r w:rsidR="00A241AD" w:rsidRPr="00247DE4">
        <w:rPr>
          <w:sz w:val="20"/>
          <w:szCs w:val="22"/>
        </w:rPr>
        <w:t xml:space="preserve">   </w:t>
      </w:r>
      <w:r w:rsidR="00DB0E04" w:rsidRPr="00247DE4">
        <w:rPr>
          <w:sz w:val="20"/>
          <w:szCs w:val="22"/>
        </w:rPr>
        <w:t xml:space="preserve">       </w:t>
      </w:r>
      <w:r w:rsidR="00A241AD" w:rsidRPr="00247DE4">
        <w:rPr>
          <w:sz w:val="20"/>
          <w:szCs w:val="22"/>
        </w:rPr>
        <w:t xml:space="preserve">İmza </w:t>
      </w:r>
    </w:p>
    <w:p w:rsidR="00A241AD" w:rsidRPr="00247DE4" w:rsidRDefault="00DB0E04" w:rsidP="00DB0E04">
      <w:pPr>
        <w:tabs>
          <w:tab w:val="left" w:pos="8364"/>
        </w:tabs>
        <w:ind w:left="7080"/>
        <w:rPr>
          <w:sz w:val="22"/>
        </w:rPr>
      </w:pPr>
      <w:r w:rsidRPr="00247DE4">
        <w:rPr>
          <w:sz w:val="20"/>
          <w:szCs w:val="22"/>
        </w:rPr>
        <w:t xml:space="preserve">         </w:t>
      </w:r>
      <w:r w:rsidR="00A241AD" w:rsidRPr="00247DE4">
        <w:rPr>
          <w:sz w:val="20"/>
          <w:szCs w:val="22"/>
        </w:rPr>
        <w:t>Adı Soyadı</w:t>
      </w:r>
    </w:p>
    <w:sectPr w:rsidR="00A241AD" w:rsidRPr="00247DE4" w:rsidSect="00561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42" w:rsidRDefault="004F2842" w:rsidP="00A241AD">
      <w:r>
        <w:separator/>
      </w:r>
    </w:p>
  </w:endnote>
  <w:endnote w:type="continuationSeparator" w:id="0">
    <w:p w:rsidR="004F2842" w:rsidRDefault="004F2842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42" w:rsidRDefault="004F2842" w:rsidP="00A241AD">
      <w:r>
        <w:separator/>
      </w:r>
    </w:p>
  </w:footnote>
  <w:footnote w:type="continuationSeparator" w:id="0">
    <w:p w:rsidR="004F2842" w:rsidRDefault="004F2842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001DF"/>
    <w:rsid w:val="000A5E18"/>
    <w:rsid w:val="000C08ED"/>
    <w:rsid w:val="0012085A"/>
    <w:rsid w:val="00184AAA"/>
    <w:rsid w:val="0019480F"/>
    <w:rsid w:val="001A7E52"/>
    <w:rsid w:val="001D3ABC"/>
    <w:rsid w:val="00205A97"/>
    <w:rsid w:val="00227611"/>
    <w:rsid w:val="00245DDA"/>
    <w:rsid w:val="00247DE4"/>
    <w:rsid w:val="00285192"/>
    <w:rsid w:val="002B01A1"/>
    <w:rsid w:val="002C4E55"/>
    <w:rsid w:val="00355727"/>
    <w:rsid w:val="00371A32"/>
    <w:rsid w:val="003C5CCA"/>
    <w:rsid w:val="00422B26"/>
    <w:rsid w:val="004C2551"/>
    <w:rsid w:val="004F2842"/>
    <w:rsid w:val="00500F0E"/>
    <w:rsid w:val="00557CD0"/>
    <w:rsid w:val="00560FF5"/>
    <w:rsid w:val="00561933"/>
    <w:rsid w:val="0064747F"/>
    <w:rsid w:val="00660F74"/>
    <w:rsid w:val="006872E9"/>
    <w:rsid w:val="006E3EE4"/>
    <w:rsid w:val="00782DF0"/>
    <w:rsid w:val="007836B5"/>
    <w:rsid w:val="0079401C"/>
    <w:rsid w:val="007E348F"/>
    <w:rsid w:val="00872981"/>
    <w:rsid w:val="008B7299"/>
    <w:rsid w:val="008E421C"/>
    <w:rsid w:val="0092579D"/>
    <w:rsid w:val="00931844"/>
    <w:rsid w:val="009778D7"/>
    <w:rsid w:val="00991EEA"/>
    <w:rsid w:val="009E2FE4"/>
    <w:rsid w:val="00A241AD"/>
    <w:rsid w:val="00A3333D"/>
    <w:rsid w:val="00A37DF3"/>
    <w:rsid w:val="00A534F0"/>
    <w:rsid w:val="00A87A38"/>
    <w:rsid w:val="00B045C8"/>
    <w:rsid w:val="00B17C60"/>
    <w:rsid w:val="00B90533"/>
    <w:rsid w:val="00B93045"/>
    <w:rsid w:val="00BA41C2"/>
    <w:rsid w:val="00BB04B7"/>
    <w:rsid w:val="00C37FE7"/>
    <w:rsid w:val="00C8089C"/>
    <w:rsid w:val="00C95807"/>
    <w:rsid w:val="00C96A57"/>
    <w:rsid w:val="00CB1351"/>
    <w:rsid w:val="00CB5A96"/>
    <w:rsid w:val="00D67BFE"/>
    <w:rsid w:val="00DB0E04"/>
    <w:rsid w:val="00ED098C"/>
    <w:rsid w:val="00F04787"/>
    <w:rsid w:val="00FA2BB2"/>
    <w:rsid w:val="00FB3A09"/>
    <w:rsid w:val="00FB4F04"/>
    <w:rsid w:val="00FB783C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0D221-C942-4620-A559-0EFE332B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lenovo</cp:lastModifiedBy>
  <cp:revision>4</cp:revision>
  <cp:lastPrinted>2016-01-28T08:56:00Z</cp:lastPrinted>
  <dcterms:created xsi:type="dcterms:W3CDTF">2018-01-01T16:29:00Z</dcterms:created>
  <dcterms:modified xsi:type="dcterms:W3CDTF">2018-04-29T11:26:00Z</dcterms:modified>
</cp:coreProperties>
</file>