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810F3" w14:textId="77777777" w:rsidR="00745B70" w:rsidRDefault="001A00BD">
      <w:pPr>
        <w:ind w:left="70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KİTAP DEĞERLENDİRME FORMU</w:t>
      </w:r>
    </w:p>
    <w:p w14:paraId="52BF1C6F" w14:textId="77777777" w:rsidR="00745B70" w:rsidRDefault="00745B70">
      <w:pPr>
        <w:rPr>
          <w:sz w:val="22"/>
        </w:rPr>
      </w:pPr>
    </w:p>
    <w:p w14:paraId="08B2A638" w14:textId="77777777" w:rsidR="00745B70" w:rsidRDefault="00745B70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454"/>
        <w:gridCol w:w="2655"/>
        <w:gridCol w:w="5105"/>
      </w:tblGrid>
      <w:tr w:rsidR="009635D3" w14:paraId="79C29F64" w14:textId="77777777">
        <w:tc>
          <w:tcPr>
            <w:tcW w:w="14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F684B" w14:textId="77777777" w:rsidR="009635D3" w:rsidRDefault="009635D3" w:rsidP="009635D3">
            <w:pPr>
              <w:spacing w:beforeAutospacing="1" w:afterAutospacing="1"/>
              <w:jc w:val="both"/>
            </w:pPr>
            <w:r>
              <w:rPr>
                <w:b/>
                <w:color w:val="000000"/>
                <w:szCs w:val="22"/>
              </w:rPr>
              <w:t xml:space="preserve">Aday öğretmenin 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70D6B2" w14:textId="77777777" w:rsidR="009635D3" w:rsidRDefault="009635D3" w:rsidP="009635D3">
            <w:pPr>
              <w:spacing w:beforeAutospacing="1" w:afterAutospacing="1"/>
              <w:jc w:val="both"/>
            </w:pPr>
            <w:r>
              <w:rPr>
                <w:b/>
                <w:color w:val="000000"/>
                <w:szCs w:val="22"/>
              </w:rPr>
              <w:t>Adı Soyadı: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92F26" w14:textId="0BDB281F" w:rsidR="009635D3" w:rsidRDefault="009635D3" w:rsidP="009635D3"/>
        </w:tc>
      </w:tr>
      <w:tr w:rsidR="009635D3" w14:paraId="3774A018" w14:textId="77777777"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9B052" w14:textId="77777777" w:rsidR="009635D3" w:rsidRDefault="009635D3" w:rsidP="009635D3">
            <w:pPr>
              <w:spacing w:beforeAutospacing="1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E1056" w14:textId="77777777" w:rsidR="009635D3" w:rsidRDefault="009635D3" w:rsidP="009635D3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T.C. Kimlik Numarası: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55ED9" w14:textId="44D9B6AA" w:rsidR="009635D3" w:rsidRDefault="009635D3" w:rsidP="009635D3"/>
        </w:tc>
      </w:tr>
      <w:tr w:rsidR="009635D3" w14:paraId="4D49BC2C" w14:textId="77777777"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E9CD4" w14:textId="77777777" w:rsidR="009635D3" w:rsidRDefault="009635D3" w:rsidP="009635D3">
            <w:pPr>
              <w:spacing w:beforeAutospacing="1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317E7" w14:textId="77777777" w:rsidR="009635D3" w:rsidRDefault="009635D3" w:rsidP="009635D3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Branşı: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8DD2D" w14:textId="1BA40D79" w:rsidR="009635D3" w:rsidRDefault="009635D3" w:rsidP="009635D3"/>
        </w:tc>
      </w:tr>
      <w:tr w:rsidR="009635D3" w14:paraId="66DFDE99" w14:textId="77777777">
        <w:trPr>
          <w:trHeight w:val="70"/>
        </w:trPr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4C000" w14:textId="77777777" w:rsidR="009635D3" w:rsidRDefault="009635D3" w:rsidP="009635D3">
            <w:pPr>
              <w:spacing w:beforeAutospacing="1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67593" w14:textId="77777777" w:rsidR="009635D3" w:rsidRDefault="009635D3" w:rsidP="009635D3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Okul/Kurum-İl/İlçe: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D95D60" w14:textId="1AECE10B" w:rsidR="009635D3" w:rsidRDefault="009635D3" w:rsidP="009635D3"/>
        </w:tc>
      </w:tr>
    </w:tbl>
    <w:p w14:paraId="356B92A9" w14:textId="77777777" w:rsidR="00745B70" w:rsidRDefault="00745B70">
      <w:pPr>
        <w:rPr>
          <w:sz w:val="22"/>
        </w:rPr>
      </w:pPr>
    </w:p>
    <w:tbl>
      <w:tblPr>
        <w:tblStyle w:val="TabloKlavuzu"/>
        <w:tblW w:w="9209" w:type="dxa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45B70" w14:paraId="75EE73A2" w14:textId="77777777">
        <w:trPr>
          <w:trHeight w:val="510"/>
        </w:trPr>
        <w:tc>
          <w:tcPr>
            <w:tcW w:w="9209" w:type="dxa"/>
            <w:shd w:val="clear" w:color="auto" w:fill="auto"/>
          </w:tcPr>
          <w:p w14:paraId="7AE639A1" w14:textId="77777777" w:rsidR="00745B70" w:rsidRDefault="001A00BD">
            <w:pPr>
              <w:rPr>
                <w:b/>
              </w:rPr>
            </w:pPr>
            <w:r>
              <w:rPr>
                <w:b/>
              </w:rPr>
              <w:t>Kitabın adı ve yazarı:</w:t>
            </w:r>
          </w:p>
          <w:p w14:paraId="6D3DC654" w14:textId="77777777" w:rsidR="00745B70" w:rsidRDefault="001A00BD">
            <w:r>
              <w:rPr>
                <w:b/>
              </w:rPr>
              <w:t xml:space="preserve">    </w:t>
            </w:r>
            <w:r>
              <w:rPr>
                <w:iCs/>
              </w:rPr>
              <w:t xml:space="preserve">Doğu ve Batı Arasında İslam / A. </w:t>
            </w:r>
            <w:proofErr w:type="spellStart"/>
            <w:r>
              <w:rPr>
                <w:iCs/>
              </w:rPr>
              <w:t>İzzetbegoviç</w:t>
            </w:r>
            <w:proofErr w:type="spellEnd"/>
          </w:p>
        </w:tc>
      </w:tr>
      <w:tr w:rsidR="00745B70" w14:paraId="1E7D3160" w14:textId="77777777">
        <w:tc>
          <w:tcPr>
            <w:tcW w:w="9209" w:type="dxa"/>
            <w:shd w:val="clear" w:color="auto" w:fill="auto"/>
          </w:tcPr>
          <w:p w14:paraId="57D6F613" w14:textId="77777777" w:rsidR="00745B70" w:rsidRDefault="001A00BD">
            <w:r>
              <w:rPr>
                <w:b/>
              </w:rPr>
              <w:t xml:space="preserve">Okumuş olduğunuz kitabın mesleki ve kişisel gelişiminize nasıl bir katkıda bulunduğunu ayrıntılı olarak örneklerle açıklayınız: </w:t>
            </w:r>
          </w:p>
          <w:p w14:paraId="6CAB2A37" w14:textId="77777777" w:rsidR="00745B70" w:rsidRDefault="00745B70">
            <w:pPr>
              <w:rPr>
                <w:b/>
              </w:rPr>
            </w:pPr>
          </w:p>
          <w:p w14:paraId="7D7F6EB9" w14:textId="77777777" w:rsidR="00745B70" w:rsidRDefault="00745B70">
            <w:pPr>
              <w:rPr>
                <w:b/>
              </w:rPr>
            </w:pPr>
          </w:p>
          <w:p w14:paraId="1CC79B08" w14:textId="77777777" w:rsidR="00745B70" w:rsidRDefault="001A00BD">
            <w:pPr>
              <w:jc w:val="both"/>
            </w:pPr>
            <w:r>
              <w:rPr>
                <w:b/>
              </w:rPr>
              <w:t xml:space="preserve">    </w:t>
            </w:r>
            <w:r>
              <w:t xml:space="preserve">Bosna’nın efsane lideri </w:t>
            </w:r>
            <w:proofErr w:type="spellStart"/>
            <w:r>
              <w:t>İzzetbegoviç’in</w:t>
            </w:r>
            <w:proofErr w:type="spellEnd"/>
            <w:r>
              <w:t xml:space="preserve"> kaleme aldığı bu kitap İslami konulara bu çağda yaşanan sorunlar üzerinden yaklaşmış ve çözüm odaklı bir kitap bize sunmuştur. O'na göre </w:t>
            </w:r>
            <w:r>
              <w:rPr>
                <w:bCs/>
              </w:rPr>
              <w:t>“Bu kitap teoloji değildir; yazarı da teolog değildir. Bu bakımdan kitap, doğrusu aranırsa İslam’ı bugünkü neslin konuştuğu ve anladığı dile tercüme teşebbüsüdür.”</w:t>
            </w:r>
          </w:p>
          <w:p w14:paraId="30934412" w14:textId="77777777" w:rsidR="00745B70" w:rsidRDefault="001A00BD">
            <w:pPr>
              <w:jc w:val="both"/>
            </w:pPr>
            <w:r>
              <w:t xml:space="preserve">    </w:t>
            </w:r>
            <w:proofErr w:type="spellStart"/>
            <w:r>
              <w:t>Begoviç’e</w:t>
            </w:r>
            <w:proofErr w:type="spellEnd"/>
            <w:r>
              <w:t xml:space="preserve"> göre felsefi düşüncenin temeli akıldır, ancak insanlık tecrübesinin bize gösterdiği şudur: Sadece aklın sınırları içinde kalarak tutarlı ve sistemli bir düşünce sistemi üretmek mümkün değildir. Bu anlamda Hristiyanlık ve materyalizm kendi düşünsel temellerini ve özelliklerini kaybetmedikçe çıkış yolu bulmaları mümkün değildir.</w:t>
            </w:r>
          </w:p>
          <w:p w14:paraId="1CA728EE" w14:textId="77777777" w:rsidR="00745B70" w:rsidRDefault="001A00BD">
            <w:pPr>
              <w:jc w:val="both"/>
            </w:pPr>
            <w:r>
              <w:t xml:space="preserve">     Hristiyanlık ve materyalizm arasında İslam, insanlığa kurtuluş yolunu gösterecek üçüncü yoldur. Maneviyatçı din anlayışı ile materyalizm arasında bir denge sistemidir. İslam, temizlik ve ibadet gibi </w:t>
            </w:r>
            <w:proofErr w:type="spellStart"/>
            <w:r>
              <w:t>düaliteyi</w:t>
            </w:r>
            <w:proofErr w:type="spellEnd"/>
            <w:r>
              <w:t xml:space="preserve"> birleştiren bir sistemdir.</w:t>
            </w:r>
          </w:p>
          <w:p w14:paraId="53D9E363" w14:textId="77777777" w:rsidR="00745B70" w:rsidRDefault="001A00BD">
            <w:pPr>
              <w:jc w:val="both"/>
            </w:pPr>
            <w:r>
              <w:t xml:space="preserve">     </w:t>
            </w:r>
            <w:proofErr w:type="spellStart"/>
            <w:r>
              <w:t>Begoviç’e</w:t>
            </w:r>
            <w:proofErr w:type="spellEnd"/>
            <w:r>
              <w:t xml:space="preserve"> göre Kur’an’ı okuyan birbirine zıt unsurlar barındırdığını sanısına kapılabilir, ancak Kur’an bir düşünce tarzı değil, bir yaşama tarzı olarak uygulamaya başlayınca bu algılamadan doğan güçlük ortadan kalkar.</w:t>
            </w:r>
          </w:p>
          <w:p w14:paraId="68F53E41" w14:textId="77777777" w:rsidR="00745B70" w:rsidRDefault="001A00BD">
            <w:pPr>
              <w:jc w:val="both"/>
            </w:pPr>
            <w:r>
              <w:t xml:space="preserve">     </w:t>
            </w:r>
            <w:proofErr w:type="spellStart"/>
            <w:r>
              <w:t>Begoviç’in</w:t>
            </w:r>
            <w:proofErr w:type="spellEnd"/>
            <w:r>
              <w:t xml:space="preserve"> bu eserinde İslam’a farklı açıdan bakmayı Kur-ana birde onun gözünden bakmayı gördüm. Bu nedenle benim açımdan etkili bir kitap oldu.</w:t>
            </w:r>
          </w:p>
          <w:p w14:paraId="23623608" w14:textId="77777777" w:rsidR="00745B70" w:rsidRDefault="00745B70">
            <w:pPr>
              <w:rPr>
                <w:b/>
                <w:color w:val="474747"/>
              </w:rPr>
            </w:pPr>
          </w:p>
          <w:p w14:paraId="09BF9266" w14:textId="77777777" w:rsidR="00745B70" w:rsidRDefault="00745B70">
            <w:pPr>
              <w:rPr>
                <w:b/>
                <w:color w:val="474747"/>
              </w:rPr>
            </w:pPr>
          </w:p>
          <w:p w14:paraId="155FFD18" w14:textId="77777777" w:rsidR="00745B70" w:rsidRDefault="00745B70">
            <w:pPr>
              <w:rPr>
                <w:color w:val="474747"/>
              </w:rPr>
            </w:pPr>
          </w:p>
        </w:tc>
      </w:tr>
    </w:tbl>
    <w:p w14:paraId="43DBF76E" w14:textId="77777777" w:rsidR="00745B70" w:rsidRDefault="00745B70">
      <w:pPr>
        <w:jc w:val="both"/>
        <w:rPr>
          <w:sz w:val="20"/>
        </w:rPr>
      </w:pPr>
    </w:p>
    <w:p w14:paraId="68B022B5" w14:textId="77777777" w:rsidR="00745B70" w:rsidRDefault="001A00BD">
      <w:pPr>
        <w:spacing w:line="259" w:lineRule="auto"/>
        <w:ind w:left="6372" w:firstLine="708"/>
      </w:pPr>
      <w:r>
        <w:rPr>
          <w:b/>
          <w:color w:val="000000"/>
          <w:sz w:val="22"/>
          <w:szCs w:val="22"/>
        </w:rPr>
        <w:t xml:space="preserve">     </w:t>
      </w:r>
      <w:r>
        <w:rPr>
          <w:b/>
          <w:color w:val="000000"/>
          <w:sz w:val="20"/>
          <w:szCs w:val="22"/>
        </w:rPr>
        <w:t xml:space="preserve">Aday Öğretmen </w:t>
      </w:r>
    </w:p>
    <w:p w14:paraId="48305B3C" w14:textId="77777777" w:rsidR="00745B70" w:rsidRDefault="001A00BD">
      <w:pPr>
        <w:ind w:left="6372" w:firstLine="708"/>
      </w:pPr>
      <w:r>
        <w:rPr>
          <w:sz w:val="20"/>
          <w:szCs w:val="22"/>
        </w:rPr>
        <w:t xml:space="preserve">              Tarih</w:t>
      </w:r>
    </w:p>
    <w:p w14:paraId="0228F2B4" w14:textId="77777777" w:rsidR="00745B70" w:rsidRDefault="001A00BD">
      <w:pPr>
        <w:ind w:left="6372" w:firstLine="708"/>
      </w:pPr>
      <w:r>
        <w:rPr>
          <w:sz w:val="20"/>
          <w:szCs w:val="22"/>
        </w:rPr>
        <w:t xml:space="preserve">          09/03/2018</w:t>
      </w:r>
    </w:p>
    <w:p w14:paraId="77F39810" w14:textId="77777777" w:rsidR="00745B70" w:rsidRDefault="001A00BD">
      <w:pPr>
        <w:tabs>
          <w:tab w:val="left" w:pos="7938"/>
        </w:tabs>
        <w:ind w:left="7788"/>
      </w:pPr>
      <w:r>
        <w:rPr>
          <w:sz w:val="20"/>
          <w:szCs w:val="22"/>
        </w:rPr>
        <w:t>İmza</w:t>
      </w:r>
    </w:p>
    <w:p w14:paraId="571D9241" w14:textId="77777777" w:rsidR="00745B70" w:rsidRDefault="001A00BD">
      <w:pPr>
        <w:tabs>
          <w:tab w:val="left" w:pos="8364"/>
        </w:tabs>
        <w:ind w:left="7080"/>
      </w:pPr>
      <w:r>
        <w:rPr>
          <w:sz w:val="20"/>
          <w:szCs w:val="22"/>
        </w:rPr>
        <w:t xml:space="preserve">         Adı Soyadı</w:t>
      </w:r>
    </w:p>
    <w:p w14:paraId="7500F958" w14:textId="77777777" w:rsidR="00745B70" w:rsidRDefault="00745B70" w:rsidP="009635D3">
      <w:pPr>
        <w:tabs>
          <w:tab w:val="left" w:pos="8364"/>
        </w:tabs>
        <w:ind w:left="7080"/>
      </w:pPr>
    </w:p>
    <w:sectPr w:rsidR="00745B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2B93E" w14:textId="77777777" w:rsidR="00F42B99" w:rsidRDefault="00F42B99">
      <w:r>
        <w:separator/>
      </w:r>
    </w:p>
  </w:endnote>
  <w:endnote w:type="continuationSeparator" w:id="0">
    <w:p w14:paraId="377A040B" w14:textId="77777777" w:rsidR="00F42B99" w:rsidRDefault="00F4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E4468" w14:textId="77777777" w:rsidR="00745B70" w:rsidRDefault="00745B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EFA10" w14:textId="77777777" w:rsidR="00F42B99" w:rsidRDefault="00F42B99">
      <w:r>
        <w:separator/>
      </w:r>
    </w:p>
  </w:footnote>
  <w:footnote w:type="continuationSeparator" w:id="0">
    <w:p w14:paraId="7B4F65AB" w14:textId="77777777" w:rsidR="00F42B99" w:rsidRDefault="00F4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959EE" w14:textId="77777777" w:rsidR="00745B70" w:rsidRDefault="001A00BD">
    <w:pPr>
      <w:ind w:left="709"/>
      <w:jc w:val="right"/>
      <w:rPr>
        <w:b/>
        <w:color w:val="000000"/>
      </w:rPr>
    </w:pPr>
    <w:r>
      <w:rPr>
        <w:b/>
        <w:color w:val="000000"/>
      </w:rPr>
      <w:t>Form- 5</w:t>
    </w:r>
  </w:p>
  <w:p w14:paraId="69DBF3F9" w14:textId="77777777" w:rsidR="00745B70" w:rsidRDefault="00745B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70"/>
    <w:rsid w:val="001A00BD"/>
    <w:rsid w:val="00745B70"/>
    <w:rsid w:val="00801954"/>
    <w:rsid w:val="009635D3"/>
    <w:rsid w:val="00F4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E7A0"/>
  <w15:docId w15:val="{15C9A407-4DDE-4B31-AAAB-8487A7F2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D"/>
    <w:rPr>
      <w:rFonts w:ascii="Times New Roman" w:eastAsia="Times New Roman" w:hAnsi="Times New Roman" w:cs="Times New Roman"/>
      <w:color w:val="00000A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B5A96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NumaralamaSimgeleri">
    <w:name w:val="Numaralama Simgeleri"/>
    <w:qFormat/>
  </w:style>
  <w:style w:type="character" w:customStyle="1" w:styleId="apple-converted-space">
    <w:name w:val="apple-converted-space"/>
    <w:basedOn w:val="VarsaylanParagrafYazTipi"/>
    <w:qFormat/>
  </w:style>
  <w:style w:type="character" w:styleId="Vurgu">
    <w:name w:val="Emphasis"/>
    <w:basedOn w:val="VarsaylanParagrafYazTipi"/>
    <w:qFormat/>
    <w:rPr>
      <w:i/>
      <w:iCs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stBilgi">
    <w:name w:val="header"/>
    <w:basedOn w:val="Normal"/>
    <w:uiPriority w:val="99"/>
    <w:unhideWhenUsed/>
    <w:rsid w:val="00A241A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B5A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</w:pPr>
  </w:style>
  <w:style w:type="table" w:styleId="TabloKlavuzu">
    <w:name w:val="Table Grid"/>
    <w:basedOn w:val="NormalTablo"/>
    <w:uiPriority w:val="39"/>
    <w:rsid w:val="00A24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63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1488</Characters>
  <Application>Microsoft Office Word</Application>
  <DocSecurity>0</DocSecurity>
  <Lines>12</Lines>
  <Paragraphs>3</Paragraphs>
  <ScaleCrop>false</ScaleCrop>
  <Company>Silentall Unattended Installer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TOLUNAY</dc:creator>
  <dc:description/>
  <cp:lastModifiedBy>Çağatay</cp:lastModifiedBy>
  <cp:revision>10</cp:revision>
  <cp:lastPrinted>2016-01-28T08:56:00Z</cp:lastPrinted>
  <dcterms:created xsi:type="dcterms:W3CDTF">2017-08-03T16:52:00Z</dcterms:created>
  <dcterms:modified xsi:type="dcterms:W3CDTF">2020-08-15T16:44:00Z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Silentall Unattended Installer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